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E77" w:rsidRDefault="00E80E77">
      <w:r>
        <w:t>Peter Behnke</w:t>
      </w:r>
      <w:r>
        <w:tab/>
      </w:r>
      <w:r>
        <w:tab/>
      </w:r>
      <w:r>
        <w:tab/>
      </w:r>
      <w:r>
        <w:tab/>
      </w:r>
      <w:r>
        <w:tab/>
      </w:r>
      <w:r>
        <w:tab/>
      </w:r>
      <w:r>
        <w:tab/>
      </w:r>
      <w:r>
        <w:tab/>
      </w:r>
      <w:r>
        <w:tab/>
      </w:r>
      <w:r>
        <w:tab/>
        <w:t xml:space="preserve">            Debate 3</w:t>
      </w:r>
      <w:r>
        <w:br/>
        <w:t>10/25/12</w:t>
      </w:r>
      <w:r>
        <w:tab/>
      </w:r>
      <w:r>
        <w:tab/>
      </w:r>
      <w:r>
        <w:tab/>
      </w:r>
      <w:r>
        <w:tab/>
      </w:r>
      <w:r>
        <w:tab/>
      </w:r>
      <w:r>
        <w:tab/>
      </w:r>
      <w:r>
        <w:tab/>
      </w:r>
      <w:r>
        <w:tab/>
      </w:r>
      <w:r>
        <w:tab/>
        <w:t xml:space="preserve"> Sustainability Problems</w:t>
      </w:r>
    </w:p>
    <w:p w:rsidR="00622798" w:rsidRDefault="00E80E77">
      <w:r>
        <w:tab/>
      </w:r>
      <w:r w:rsidR="00622798">
        <w:t xml:space="preserve">Reflection on the history of America leads one to see many different cultural attitudes that have, in combination, shaped the culture we live in currently. America was founded by groups of individuals looking to get away from the oppression of other cultures or by people who simply wanted a chance at a different life. We are a country of immigrants, stemming from all around the world, who have made the decision that </w:t>
      </w:r>
      <w:r w:rsidR="0096224E">
        <w:t xml:space="preserve">the culture here will allow them to live more desirable lives. So when we shift our focus to the question at hand, namely “Is American </w:t>
      </w:r>
      <w:r w:rsidR="0061078E">
        <w:t>culture</w:t>
      </w:r>
      <w:r w:rsidR="0096224E">
        <w:t xml:space="preserve"> a sustainability problem?</w:t>
      </w:r>
      <w:r w:rsidR="0061078E">
        <w:t xml:space="preserve">” a problem is encountered. Such a diverse (politically, environmentally, religiously, etc.) population does not have one true culture. Rather there are a large number of subset cultures that stem from different regions of the United States. To task ourselves with a drawn out explanation of the many different subcultures would be a daunting task. A basic example of the differentiation in America can be seen by simply comparing the north and south. In the south there is a strong religious tradition accompanied by a very conservative attitude. The north has less of a religious affiliation and tends to be more liberal in their decision making processes. This can be seen when one looks at the idea of </w:t>
      </w:r>
      <w:proofErr w:type="spellStart"/>
      <w:r w:rsidR="0061078E">
        <w:t>fracking</w:t>
      </w:r>
      <w:proofErr w:type="spellEnd"/>
      <w:r w:rsidR="0061078E">
        <w:t xml:space="preserve">; the south has been allowing its practice for a number of years where the north is putting up strong resistance to this method of gas extraction. Even with this example one can see that it is hard to determine what a consensus on the American culture truly is. </w:t>
      </w:r>
      <w:r w:rsidR="00611614">
        <w:t>Nearly everyone can agree on a few points that hold strong through analysis of our culture including the following; most agree that American culture can be viewed as materialistic, we have a constant competition among neighbors and friends to see who has the nicest things, and that we desire to be the military police of the world. These are a few things that ring strong through all social groups. Yet our culture does affect everyone in the world, namely due to our poli</w:t>
      </w:r>
      <w:r w:rsidR="00495252">
        <w:t>tical power. Similarly and obviously, American culture affects those who choose to live in our country.</w:t>
      </w:r>
    </w:p>
    <w:p w:rsidR="00A46730" w:rsidRDefault="00A46730" w:rsidP="00A46730">
      <w:pPr>
        <w:ind w:firstLine="720"/>
      </w:pPr>
      <w:r>
        <w:t xml:space="preserve">The TED talk </w:t>
      </w:r>
      <w:r>
        <w:rPr>
          <w:u w:val="single"/>
        </w:rPr>
        <w:t>Addicted to Risk</w:t>
      </w:r>
      <w:r>
        <w:t xml:space="preserve">, presented by Naomi Klein, outlines one argument that can be used to show that the American culture, in itself, is a sustainability problem. </w:t>
      </w:r>
      <w:r w:rsidR="000F49FE">
        <w:t xml:space="preserve">Klein argues that </w:t>
      </w:r>
      <w:r w:rsidR="000F49FE" w:rsidRPr="000F49FE">
        <w:t>America as a society has been taught that risk is not necessarily a bad thing</w:t>
      </w:r>
      <w:r w:rsidR="000F49FE">
        <w:t>.</w:t>
      </w:r>
      <w:r w:rsidR="000F49FE" w:rsidRPr="000F49FE">
        <w:t xml:space="preserve"> </w:t>
      </w:r>
      <w:r w:rsidR="000F49FE">
        <w:t xml:space="preserve">Hence, </w:t>
      </w:r>
      <w:r w:rsidR="000F49FE" w:rsidRPr="000F49FE">
        <w:t>we are continuing to take risks. The problem is that we are now moving into unprecedented risks where the outcome may be a total collapse of the planet. Yet still we are not slowing down but rather we are moving toward unconventional sources of energy due to the new economic feasibility.</w:t>
      </w:r>
      <w:r w:rsidR="00A147C2">
        <w:t xml:space="preserve"> Within this argument, Klein has taken the stance that a large part of the American culture is risk taking. Similarly, she is arguing that our culture is so used to progress and the desire to move forward that we are moving ourselves into uncharted territory where we may not be able to go back from (unlike we have been able to previously).</w:t>
      </w:r>
      <w:r w:rsidR="00C05CA6">
        <w:t xml:space="preserve"> </w:t>
      </w:r>
      <w:r w:rsidR="00D44838">
        <w:t xml:space="preserve">A truer version of Klein’s argument would probably follow as such; while we have taken large risks in the past that have worked out, there have also been risks that have not. The problem is that these risks are both underplayed and were generally monetary in nature. This means that we were most likely unaware of them and that they did not affect everyone but only those whom lost money/time. The problem now is that risks we are taking can have an impact on everyone. Rather that the statement “no risk, no reward” we can now say “all of the risk, none of the reward”. There is no need for those whom are in the position of power, those who control these decisions, should be making decisions that impact the lives of the society as a whole. It was ok when there was only a detriment to those who failed when </w:t>
      </w:r>
      <w:r w:rsidR="00D44838">
        <w:lastRenderedPageBreak/>
        <w:t xml:space="preserve">taking a risk but now everyone can be harmed equally and therefore we need to reexamine our risk taking. </w:t>
      </w:r>
      <w:r w:rsidR="00C05CA6">
        <w:t xml:space="preserve">Klein identifies that this inherent riskiness stems from two main problems within the American society. The first is greed, defined as the excessive desire for wealth and possessions. The second is hubris, defined as extreme pride or arrogance. These two factors </w:t>
      </w:r>
      <w:r w:rsidR="007C1C3A">
        <w:t>lead individuals in the position of power to risk it all, rather than question what the morally correct thing is. Another factor at play is the fact that even from a young age we are taught that everyone must take risks to succeed. This can be seen in our teachings of history that tend to highlight our accomplishments and sweep failures under the rug. Similarly, we are taught that many of the greatest Americans have failed numerous times before eventually succeeding, as is evident in the example of Thomas Edison. This gives Americans a predisposition to become inherently risky</w:t>
      </w:r>
      <w:r w:rsidR="0000243B">
        <w:t xml:space="preserve">. </w:t>
      </w:r>
      <w:r w:rsidR="00093442">
        <w:t>The backbone of this argument is that we as a society are greedy, arrogant people who see that they can do nothing wrong. This is making us harm the environment and other individuals in ways that are morally reprehensible. Yet due to the fact that these traits are acceptable in society, we are able to continue along our course of action and have no concern, or desire to have a concern, about the environment or sustainability. This propensity for risk is just one factor as to why American culture can be viewed as a sustainability problem.</w:t>
      </w:r>
    </w:p>
    <w:p w:rsidR="001078AD" w:rsidRDefault="000E1495" w:rsidP="00A46730">
      <w:pPr>
        <w:ind w:firstLine="720"/>
      </w:pPr>
      <w:r>
        <w:t>An argument to the position that American culture is a sustainability problem, in part due to risk taking, could follow as such. W</w:t>
      </w:r>
      <w:r w:rsidR="009F18A9">
        <w:t xml:space="preserve">hile I agree we are being risky now, it is also the case that we were risky in the past. Some of these risks have had less than ideal consequences, but the general trend leads us to believe that we are progressing as a society. While it may be the case that our current risk taking can harm us for a period of time, I also believe that we will be able to recover in a manner in which we come out better than we have previously. For example, we have developed new technologies to prevent oil spills that we did not have before. These technologies also have moved into other sectors and have generated much good. Therefore I feel that any negative that results from our riskiness will eventually become a positive, due to us not only fixing that problem, but developing techniques that will allow us to move forward in other sectors as well. Without this riskiness, there would be very limited progress </w:t>
      </w:r>
      <w:r w:rsidR="0091522B">
        <w:t>in the society as a whole. So while the risks can have bad consequences, they are a mainstay in the development of new technologies as well</w:t>
      </w:r>
      <w:r>
        <w:t>. For us to limit our riskiness would slow future progress and would ultimately change America as we know it.</w:t>
      </w:r>
    </w:p>
    <w:p w:rsidR="000E1495" w:rsidRDefault="00B136A4" w:rsidP="00A46730">
      <w:pPr>
        <w:ind w:firstLine="720"/>
      </w:pPr>
      <w:r>
        <w:t xml:space="preserve">In Ronald Reagan’s, </w:t>
      </w:r>
      <w:r>
        <w:rPr>
          <w:u w:val="single"/>
        </w:rPr>
        <w:t>Official Announcement of Candidacy for President</w:t>
      </w:r>
      <w:r>
        <w:t xml:space="preserve">, there is an argument against the idea that American culture is a sustainability problem. While there is no implicit argument stated, it can be inferred that Reagan held this belief. </w:t>
      </w:r>
      <w:r w:rsidR="006459C6">
        <w:t xml:space="preserve">A version of Reagan’s argument could potentially follow as such; </w:t>
      </w:r>
      <w:r w:rsidR="002D457E" w:rsidRPr="006459C6">
        <w:t>while</w:t>
      </w:r>
      <w:r w:rsidR="006459C6" w:rsidRPr="006459C6">
        <w:t xml:space="preserve"> it may currently be the case that our culture is a sustainability problem, it has not always been and will not always be a sustainability problem. That is the beauty of America; we are able to change our desires and expectations on a whim. With this ability we have the possibility to focus on whatever we may deem as important, regardless as to how we personally feel about it. The best part about America is that fact that we have such a diverse population that we do not have one true “soci</w:t>
      </w:r>
      <w:r w:rsidR="000A49A8">
        <w:t>ety” but rather a number of sub-</w:t>
      </w:r>
      <w:r w:rsidR="006459C6" w:rsidRPr="006459C6">
        <w:t>societies that attempt to act together to form a more perfect whole. We may be misguided currently but that does not mean that we will be forever misguided.</w:t>
      </w:r>
      <w:r w:rsidR="00533AED">
        <w:t xml:space="preserve"> With this argument, we can find specific instances of American culture that are sustainability problems, yet we can also find instances of sustainability. It seems that Reagan believes that America cannot be </w:t>
      </w:r>
      <w:r w:rsidR="00533AED">
        <w:lastRenderedPageBreak/>
        <w:t xml:space="preserve">defined by one word, a sentence, or even an essay. We are such a complex society that no matter our current world view, it can always shift to one that is better. Therefore we can always become sustainable if we need to or truly desire to do so. </w:t>
      </w:r>
    </w:p>
    <w:p w:rsidR="00CD0B0A" w:rsidRDefault="00CD0B0A" w:rsidP="00A46730">
      <w:pPr>
        <w:ind w:firstLine="720"/>
      </w:pPr>
      <w:r>
        <w:t xml:space="preserve">There are many flaws in this type of argument. While I agree that we have the possibility to change (aka culture as a whole is not a sustainability problem), it seems to me that our current culture is a sustainability problem. While this is not necessarily a bad thing, i.e. we can change current culture, I do not know at what point we would make this supposed change. Would it be before or after the tipping point (or point of no return)? That is to say, what would happen if we did not recognize the need to change soon enough? It seems to me that since we do not know when there will be positive feedback loops or other life altering phenomena, we should at least air on the side of caution. </w:t>
      </w:r>
      <w:r w:rsidR="00147E70">
        <w:t xml:space="preserve">Similarly, those who can perpetuate this shift are now no longer as easily able to do so due to excess pressures from corporations and those who stand to lose money. This will make change even more difficult and potentially impossible. </w:t>
      </w:r>
      <w:r w:rsidR="00647E92">
        <w:t>Therefore, it seems that while change is possible, it is definitely improbable until it is too late to change.</w:t>
      </w:r>
    </w:p>
    <w:p w:rsidR="00C92BEA" w:rsidRDefault="00C92BEA" w:rsidP="00A46730">
      <w:pPr>
        <w:ind w:firstLine="720"/>
      </w:pPr>
      <w:r>
        <w:t xml:space="preserve">The article </w:t>
      </w:r>
      <w:r w:rsidRPr="00C92BEA">
        <w:rPr>
          <w:u w:val="single"/>
        </w:rPr>
        <w:t xml:space="preserve">US </w:t>
      </w:r>
      <w:r>
        <w:rPr>
          <w:u w:val="single"/>
        </w:rPr>
        <w:t>C</w:t>
      </w:r>
      <w:r w:rsidRPr="00C92BEA">
        <w:rPr>
          <w:u w:val="single"/>
        </w:rPr>
        <w:t xml:space="preserve">ult of </w:t>
      </w:r>
      <w:r>
        <w:rPr>
          <w:u w:val="single"/>
        </w:rPr>
        <w:t>G</w:t>
      </w:r>
      <w:r w:rsidRPr="00C92BEA">
        <w:rPr>
          <w:u w:val="single"/>
        </w:rPr>
        <w:t xml:space="preserve">reed is now a </w:t>
      </w:r>
      <w:r>
        <w:rPr>
          <w:u w:val="single"/>
        </w:rPr>
        <w:t>G</w:t>
      </w:r>
      <w:r w:rsidRPr="00C92BEA">
        <w:rPr>
          <w:u w:val="single"/>
        </w:rPr>
        <w:t xml:space="preserve">lobal </w:t>
      </w:r>
      <w:r>
        <w:rPr>
          <w:u w:val="single"/>
        </w:rPr>
        <w:t>E</w:t>
      </w:r>
      <w:r w:rsidRPr="00C92BEA">
        <w:rPr>
          <w:u w:val="single"/>
        </w:rPr>
        <w:t xml:space="preserve">nvironmental </w:t>
      </w:r>
      <w:r>
        <w:rPr>
          <w:u w:val="single"/>
        </w:rPr>
        <w:t>T</w:t>
      </w:r>
      <w:r w:rsidRPr="00C92BEA">
        <w:rPr>
          <w:u w:val="single"/>
        </w:rPr>
        <w:t xml:space="preserve">hreat, </w:t>
      </w:r>
      <w:r>
        <w:rPr>
          <w:u w:val="single"/>
        </w:rPr>
        <w:t>R</w:t>
      </w:r>
      <w:r w:rsidRPr="00C92BEA">
        <w:rPr>
          <w:u w:val="single"/>
        </w:rPr>
        <w:t xml:space="preserve">eport </w:t>
      </w:r>
      <w:r>
        <w:rPr>
          <w:u w:val="single"/>
        </w:rPr>
        <w:t>W</w:t>
      </w:r>
      <w:r w:rsidRPr="00C92BEA">
        <w:rPr>
          <w:u w:val="single"/>
        </w:rPr>
        <w:t>arns</w:t>
      </w:r>
      <w:r>
        <w:t xml:space="preserve"> by Suzanne Goldenberg, </w:t>
      </w:r>
      <w:r w:rsidR="004F31E8">
        <w:t>argues that we are currently consumin</w:t>
      </w:r>
      <w:r w:rsidR="00BF38E9">
        <w:t>g at a very unsustainable rate and that this consumption needs to end in order for us to being to fix our environmental impact problem.</w:t>
      </w:r>
      <w:r w:rsidR="008E6DBF">
        <w:t xml:space="preserve"> They support this argument with the fact that over the past decade, the consumption of goods and services has risen by 28%. The problem with this figure is that it is in monetary value, not total weight or something similar, and therefore it is hard to get a true estimate of a total increase in usage. This figure does not say if it accounts for inflation and similarly there have been world events that have created a drastic price increase for certain goods and services. All of these factors may be swaying this number. The article also argues that consumerism is not going to be viable in the coming times. This is due to the fact that there will be more and more people on the earth whom are demanding more and more resources. This is due to an increase in populations but also from the fact that there are many developing countries that are now using more resources for their populations as well. This paper is a different way to view the yes position. This is because the article does not focus on risk as much as it focuses on how we are seemingly set in our ways of consumption.</w:t>
      </w:r>
    </w:p>
    <w:p w:rsidR="008E6DBF" w:rsidRDefault="008E6DBF" w:rsidP="00A46730">
      <w:pPr>
        <w:ind w:firstLine="720"/>
      </w:pPr>
      <w:r>
        <w:t>I believe that both the yes and no articles are correct. By this I mean that I agree with the no article, mainly due to the fact that I think American culture can be changed to reflect whatever we view as most pressing. Yet while we do have this possibility to radically alter our culture, it seems that we are now in a situation where this is very, very difficult. This difficulty stems from the fact that those with money are now very influential to those with the power to lead this change. Therefore I see the only way that American culture could not be a sustainability problem is if those with money suddenly change their course and focus on becoming more sustainable. I see this as the only way due to the fact that those with money do everything in their power to keep their money and expand their wealth. This includes promoting non-environmentally friendly processes and fabricating information that depresses the feeling that we are currently setting the world up for failure.</w:t>
      </w:r>
    </w:p>
    <w:p w:rsidR="00FE6055" w:rsidRDefault="00FE6055" w:rsidP="00FE6055"/>
    <w:p w:rsidR="00FE6055" w:rsidRPr="00FE6055" w:rsidRDefault="00FE6055" w:rsidP="00FE6055">
      <w:pPr>
        <w:spacing w:line="480" w:lineRule="auto"/>
        <w:ind w:left="720" w:hanging="720"/>
        <w:jc w:val="center"/>
        <w:rPr>
          <w:rFonts w:ascii="Times New Roman" w:hAnsi="Times New Roman" w:cs="Times New Roman"/>
          <w:sz w:val="24"/>
          <w:szCs w:val="24"/>
        </w:rPr>
      </w:pPr>
      <w:r>
        <w:br w:type="page"/>
      </w:r>
      <w:bookmarkStart w:id="0" w:name="_GoBack"/>
      <w:bookmarkEnd w:id="0"/>
      <w:r w:rsidRPr="00FE6055">
        <w:rPr>
          <w:rFonts w:ascii="Times New Roman" w:hAnsi="Times New Roman" w:cs="Times New Roman"/>
          <w:sz w:val="24"/>
          <w:szCs w:val="24"/>
        </w:rPr>
        <w:lastRenderedPageBreak/>
        <w:t xml:space="preserve">Works Cited </w:t>
      </w:r>
    </w:p>
    <w:p w:rsidR="00FE6055" w:rsidRPr="00FE6055" w:rsidRDefault="00FE6055" w:rsidP="00FE6055">
      <w:pPr>
        <w:spacing w:line="480" w:lineRule="auto"/>
        <w:ind w:left="720" w:hanging="720"/>
        <w:rPr>
          <w:rFonts w:ascii="Times New Roman" w:hAnsi="Times New Roman" w:cs="Times New Roman"/>
          <w:sz w:val="24"/>
          <w:szCs w:val="24"/>
        </w:rPr>
      </w:pPr>
      <w:proofErr w:type="spellStart"/>
      <w:r w:rsidRPr="00FE6055">
        <w:rPr>
          <w:rFonts w:ascii="Times New Roman" w:hAnsi="Times New Roman" w:cs="Times New Roman"/>
          <w:sz w:val="24"/>
          <w:szCs w:val="24"/>
        </w:rPr>
        <w:t>Bussgang</w:t>
      </w:r>
      <w:proofErr w:type="spellEnd"/>
      <w:r w:rsidRPr="00FE6055">
        <w:rPr>
          <w:rFonts w:ascii="Times New Roman" w:hAnsi="Times New Roman" w:cs="Times New Roman"/>
          <w:sz w:val="24"/>
          <w:szCs w:val="24"/>
        </w:rPr>
        <w:t xml:space="preserve">, Jeff. </w:t>
      </w:r>
      <w:proofErr w:type="gramStart"/>
      <w:r w:rsidRPr="00FE6055">
        <w:rPr>
          <w:rFonts w:ascii="Times New Roman" w:hAnsi="Times New Roman" w:cs="Times New Roman"/>
          <w:sz w:val="24"/>
          <w:szCs w:val="24"/>
        </w:rPr>
        <w:t>"Entrepreneurship as America’s Greatest Export."</w:t>
      </w:r>
      <w:proofErr w:type="gramEnd"/>
      <w:r w:rsidRPr="00FE6055">
        <w:rPr>
          <w:rFonts w:ascii="Times New Roman" w:hAnsi="Times New Roman" w:cs="Times New Roman"/>
          <w:sz w:val="24"/>
          <w:szCs w:val="24"/>
        </w:rPr>
        <w:t xml:space="preserve"> </w:t>
      </w:r>
      <w:proofErr w:type="gramStart"/>
      <w:r w:rsidRPr="00FE6055">
        <w:rPr>
          <w:rFonts w:ascii="Times New Roman" w:hAnsi="Times New Roman" w:cs="Times New Roman"/>
          <w:i/>
          <w:iCs/>
          <w:sz w:val="24"/>
          <w:szCs w:val="24"/>
        </w:rPr>
        <w:t>Business Week</w:t>
      </w:r>
      <w:r w:rsidRPr="00FE6055">
        <w:rPr>
          <w:rFonts w:ascii="Times New Roman" w:hAnsi="Times New Roman" w:cs="Times New Roman"/>
          <w:sz w:val="24"/>
          <w:szCs w:val="24"/>
        </w:rPr>
        <w:t>.</w:t>
      </w:r>
      <w:proofErr w:type="gramEnd"/>
      <w:r w:rsidRPr="00FE6055">
        <w:rPr>
          <w:rFonts w:ascii="Times New Roman" w:hAnsi="Times New Roman" w:cs="Times New Roman"/>
          <w:sz w:val="24"/>
          <w:szCs w:val="24"/>
        </w:rPr>
        <w:t xml:space="preserve"> Bloomberg, 24 June 2008. </w:t>
      </w:r>
      <w:proofErr w:type="gramStart"/>
      <w:r w:rsidRPr="00FE6055">
        <w:rPr>
          <w:rFonts w:ascii="Times New Roman" w:hAnsi="Times New Roman" w:cs="Times New Roman"/>
          <w:sz w:val="24"/>
          <w:szCs w:val="24"/>
        </w:rPr>
        <w:t>Web.</w:t>
      </w:r>
      <w:proofErr w:type="gramEnd"/>
      <w:r w:rsidRPr="00FE6055">
        <w:rPr>
          <w:rFonts w:ascii="Times New Roman" w:hAnsi="Times New Roman" w:cs="Times New Roman"/>
          <w:sz w:val="24"/>
          <w:szCs w:val="24"/>
        </w:rPr>
        <w:t xml:space="preserve"> 29 Oct. 2012. &lt;http://www.businessweek.com/business_at_work/business_entrepreneur/archives/2008/06/entrepreneurshi.html&gt;. </w:t>
      </w:r>
    </w:p>
    <w:p w:rsidR="00FE6055" w:rsidRPr="00FE6055" w:rsidRDefault="00FE6055" w:rsidP="00FE6055">
      <w:pPr>
        <w:spacing w:line="480" w:lineRule="auto"/>
        <w:ind w:left="720" w:hanging="720"/>
        <w:rPr>
          <w:rFonts w:ascii="Times New Roman" w:hAnsi="Times New Roman" w:cs="Times New Roman"/>
          <w:sz w:val="24"/>
          <w:szCs w:val="24"/>
        </w:rPr>
      </w:pPr>
      <w:r w:rsidRPr="00FE6055">
        <w:rPr>
          <w:rFonts w:ascii="Times New Roman" w:hAnsi="Times New Roman" w:cs="Times New Roman"/>
          <w:sz w:val="24"/>
          <w:szCs w:val="24"/>
        </w:rPr>
        <w:t xml:space="preserve">Klein, Naomi. "Naomi Klein: Addicted to Risk." </w:t>
      </w:r>
      <w:r w:rsidRPr="00FE6055">
        <w:rPr>
          <w:rFonts w:ascii="Times New Roman" w:hAnsi="Times New Roman" w:cs="Times New Roman"/>
          <w:i/>
          <w:iCs/>
          <w:sz w:val="24"/>
          <w:szCs w:val="24"/>
        </w:rPr>
        <w:t>TED: Ideas worth Spreading</w:t>
      </w:r>
      <w:r w:rsidRPr="00FE6055">
        <w:rPr>
          <w:rFonts w:ascii="Times New Roman" w:hAnsi="Times New Roman" w:cs="Times New Roman"/>
          <w:sz w:val="24"/>
          <w:szCs w:val="24"/>
        </w:rPr>
        <w:t xml:space="preserve">. </w:t>
      </w:r>
      <w:proofErr w:type="gramStart"/>
      <w:r w:rsidRPr="00FE6055">
        <w:rPr>
          <w:rFonts w:ascii="Times New Roman" w:hAnsi="Times New Roman" w:cs="Times New Roman"/>
          <w:sz w:val="24"/>
          <w:szCs w:val="24"/>
        </w:rPr>
        <w:t xml:space="preserve">TED, </w:t>
      </w:r>
      <w:proofErr w:type="spellStart"/>
      <w:r w:rsidRPr="00FE6055">
        <w:rPr>
          <w:rFonts w:ascii="Times New Roman" w:hAnsi="Times New Roman" w:cs="Times New Roman"/>
          <w:sz w:val="24"/>
          <w:szCs w:val="24"/>
        </w:rPr>
        <w:t>n.d.</w:t>
      </w:r>
      <w:proofErr w:type="spellEnd"/>
      <w:r w:rsidRPr="00FE6055">
        <w:rPr>
          <w:rFonts w:ascii="Times New Roman" w:hAnsi="Times New Roman" w:cs="Times New Roman"/>
          <w:sz w:val="24"/>
          <w:szCs w:val="24"/>
        </w:rPr>
        <w:t xml:space="preserve"> Web.</w:t>
      </w:r>
      <w:proofErr w:type="gramEnd"/>
      <w:r w:rsidRPr="00FE6055">
        <w:rPr>
          <w:rFonts w:ascii="Times New Roman" w:hAnsi="Times New Roman" w:cs="Times New Roman"/>
          <w:sz w:val="24"/>
          <w:szCs w:val="24"/>
        </w:rPr>
        <w:t xml:space="preserve"> 29 Oct. 2012. &lt;http://www.ted.com/talks/naomi_klein_addicted_to_risk.html&gt;. </w:t>
      </w:r>
    </w:p>
    <w:p w:rsidR="00FE6055" w:rsidRPr="00FE6055" w:rsidRDefault="00FE6055" w:rsidP="00FE6055">
      <w:pPr>
        <w:spacing w:line="480" w:lineRule="auto"/>
        <w:ind w:left="720" w:hanging="720"/>
        <w:rPr>
          <w:rFonts w:ascii="Times New Roman" w:hAnsi="Times New Roman" w:cs="Times New Roman"/>
          <w:sz w:val="20"/>
          <w:szCs w:val="20"/>
        </w:rPr>
      </w:pPr>
      <w:r w:rsidRPr="00FE6055">
        <w:rPr>
          <w:rFonts w:ascii="Times New Roman" w:hAnsi="Times New Roman" w:cs="Times New Roman"/>
          <w:sz w:val="24"/>
          <w:szCs w:val="24"/>
        </w:rPr>
        <w:t xml:space="preserve">Reagan, Ronald. "Ronald Reagan - Candidacy Announcement." </w:t>
      </w:r>
      <w:r w:rsidRPr="00FE6055">
        <w:rPr>
          <w:rFonts w:ascii="Times New Roman" w:hAnsi="Times New Roman" w:cs="Times New Roman"/>
          <w:i/>
          <w:iCs/>
          <w:sz w:val="24"/>
          <w:szCs w:val="24"/>
        </w:rPr>
        <w:t>Reagan 2020 -</w:t>
      </w:r>
      <w:r w:rsidRPr="00FE6055">
        <w:rPr>
          <w:rFonts w:ascii="Times New Roman" w:hAnsi="Times New Roman" w:cs="Times New Roman"/>
          <w:sz w:val="24"/>
          <w:szCs w:val="24"/>
        </w:rPr>
        <w:t xml:space="preserve">. </w:t>
      </w:r>
      <w:proofErr w:type="spellStart"/>
      <w:proofErr w:type="gramStart"/>
      <w:r w:rsidRPr="00FE6055">
        <w:rPr>
          <w:rFonts w:ascii="Times New Roman" w:hAnsi="Times New Roman" w:cs="Times New Roman"/>
          <w:sz w:val="24"/>
          <w:szCs w:val="24"/>
        </w:rPr>
        <w:t>N.p</w:t>
      </w:r>
      <w:proofErr w:type="spellEnd"/>
      <w:proofErr w:type="gramEnd"/>
      <w:r w:rsidRPr="00FE6055">
        <w:rPr>
          <w:rFonts w:ascii="Times New Roman" w:hAnsi="Times New Roman" w:cs="Times New Roman"/>
          <w:sz w:val="24"/>
          <w:szCs w:val="24"/>
        </w:rPr>
        <w:t xml:space="preserve">., </w:t>
      </w:r>
      <w:proofErr w:type="spellStart"/>
      <w:r w:rsidRPr="00FE6055">
        <w:rPr>
          <w:rFonts w:ascii="Times New Roman" w:hAnsi="Times New Roman" w:cs="Times New Roman"/>
          <w:sz w:val="24"/>
          <w:szCs w:val="24"/>
        </w:rPr>
        <w:t>n.d.</w:t>
      </w:r>
      <w:proofErr w:type="spellEnd"/>
      <w:r w:rsidRPr="00FE6055">
        <w:rPr>
          <w:rFonts w:ascii="Times New Roman" w:hAnsi="Times New Roman" w:cs="Times New Roman"/>
          <w:sz w:val="24"/>
          <w:szCs w:val="24"/>
        </w:rPr>
        <w:t xml:space="preserve"> Web. 29 Oct. 2012. &lt;http://reagan2020.us/speeches/candidacy_announcement.asp&gt;. </w:t>
      </w:r>
    </w:p>
    <w:p w:rsidR="00FE6055" w:rsidRPr="00FE6055" w:rsidRDefault="00FE6055">
      <w:pPr>
        <w:rPr>
          <w:rFonts w:ascii="Times New Roman" w:hAnsi="Times New Roman" w:cs="Times New Roman"/>
        </w:rPr>
      </w:pPr>
    </w:p>
    <w:p w:rsidR="00FE6055" w:rsidRPr="00C92BEA" w:rsidRDefault="00FE6055" w:rsidP="00FE6055"/>
    <w:sectPr w:rsidR="00FE6055" w:rsidRPr="00C92B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93156F"/>
    <w:multiLevelType w:val="hybridMultilevel"/>
    <w:tmpl w:val="8BE66774"/>
    <w:lvl w:ilvl="0" w:tplc="58FEA45A">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E77"/>
    <w:rsid w:val="0000243B"/>
    <w:rsid w:val="00093442"/>
    <w:rsid w:val="000A49A8"/>
    <w:rsid w:val="000E1495"/>
    <w:rsid w:val="000F49FE"/>
    <w:rsid w:val="001078AD"/>
    <w:rsid w:val="00147E70"/>
    <w:rsid w:val="001B77B4"/>
    <w:rsid w:val="002D457E"/>
    <w:rsid w:val="003C29D6"/>
    <w:rsid w:val="003E2AD0"/>
    <w:rsid w:val="00495252"/>
    <w:rsid w:val="004F31E8"/>
    <w:rsid w:val="00533AED"/>
    <w:rsid w:val="0061078E"/>
    <w:rsid w:val="00611614"/>
    <w:rsid w:val="00622798"/>
    <w:rsid w:val="006459C6"/>
    <w:rsid w:val="00647E92"/>
    <w:rsid w:val="006C134C"/>
    <w:rsid w:val="007C1C3A"/>
    <w:rsid w:val="008E6DBF"/>
    <w:rsid w:val="0091522B"/>
    <w:rsid w:val="0096224E"/>
    <w:rsid w:val="009F18A9"/>
    <w:rsid w:val="00A147C2"/>
    <w:rsid w:val="00A46730"/>
    <w:rsid w:val="00AD53F3"/>
    <w:rsid w:val="00B136A4"/>
    <w:rsid w:val="00B6061B"/>
    <w:rsid w:val="00B91BE7"/>
    <w:rsid w:val="00BF2EDD"/>
    <w:rsid w:val="00BF38E9"/>
    <w:rsid w:val="00C05CA6"/>
    <w:rsid w:val="00C92BEA"/>
    <w:rsid w:val="00CD0B0A"/>
    <w:rsid w:val="00D44838"/>
    <w:rsid w:val="00E80E77"/>
    <w:rsid w:val="00F67DB4"/>
    <w:rsid w:val="00FE60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1BE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1B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188207">
      <w:bodyDiv w:val="1"/>
      <w:marLeft w:val="0"/>
      <w:marRight w:val="0"/>
      <w:marTop w:val="0"/>
      <w:marBottom w:val="0"/>
      <w:divBdr>
        <w:top w:val="none" w:sz="0" w:space="0" w:color="auto"/>
        <w:left w:val="none" w:sz="0" w:space="0" w:color="auto"/>
        <w:bottom w:val="none" w:sz="0" w:space="0" w:color="auto"/>
        <w:right w:val="none" w:sz="0" w:space="0" w:color="auto"/>
      </w:divBdr>
    </w:div>
    <w:div w:id="84293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1124</TotalTime>
  <Pages>4</Pages>
  <Words>1814</Words>
  <Characters>10343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32</cp:revision>
  <dcterms:created xsi:type="dcterms:W3CDTF">2012-10-25T21:24:00Z</dcterms:created>
  <dcterms:modified xsi:type="dcterms:W3CDTF">2012-10-30T02:16:00Z</dcterms:modified>
</cp:coreProperties>
</file>